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7520" w14:textId="77777777" w:rsidR="00D5687F" w:rsidRDefault="00FB36DF">
      <w:pPr>
        <w:overflowPunct w:val="0"/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郑江俐为中共预备党员的公示书</w:t>
      </w:r>
    </w:p>
    <w:p w14:paraId="3A3832D4" w14:textId="58027006" w:rsidR="00D5687F" w:rsidRDefault="00FB36DF">
      <w:pPr>
        <w:overflowPunct w:val="0"/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数学与统计学院数学学生第三党支部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郑江俐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1902BF91" w14:textId="77777777" w:rsidR="00D5687F" w:rsidRDefault="00FB36DF">
      <w:pPr>
        <w:overflowPunct w:val="0"/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郑江俐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高中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学历。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13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日被列为发展对象。培训情况合格，政治审查合格。</w:t>
      </w:r>
    </w:p>
    <w:p w14:paraId="3F97A562" w14:textId="52029874" w:rsidR="00D5687F" w:rsidRDefault="00FB36DF" w:rsidP="00B1198C">
      <w:pPr>
        <w:overflowPunct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培养联系人：李欣怡、许玲玲</w:t>
      </w:r>
      <w:r w:rsidR="00B1198C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入党介绍人：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王营旭、范洁</w:t>
      </w:r>
    </w:p>
    <w:p w14:paraId="37B066BC" w14:textId="77777777" w:rsidR="00D5687F" w:rsidRDefault="00FB36DF">
      <w:pPr>
        <w:overflowPunct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日8时至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2022年10月13日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8时</w:t>
      </w:r>
    </w:p>
    <w:p w14:paraId="056214BD" w14:textId="77777777" w:rsidR="00D5687F" w:rsidRDefault="00FB36DF">
      <w:pPr>
        <w:pStyle w:val="a3"/>
        <w:overflowPunct w:val="0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</w:t>
      </w:r>
      <w:r>
        <w:rPr>
          <w:rFonts w:hAnsi="宋体" w:cs="宋体" w:hint="eastAsia"/>
          <w:bCs/>
          <w:color w:val="000000"/>
          <w:spacing w:val="10"/>
          <w:kern w:val="0"/>
          <w:sz w:val="32"/>
          <w:szCs w:val="32"/>
        </w:rPr>
        <w:t>数学与统计学院党</w:t>
      </w:r>
      <w:r>
        <w:rPr>
          <w:rFonts w:hAnsi="宋体" w:cs="宋体" w:hint="eastAsia"/>
          <w:bCs/>
          <w:color w:val="000000"/>
          <w:spacing w:val="10"/>
          <w:kern w:val="0"/>
          <w:sz w:val="32"/>
          <w:szCs w:val="32"/>
          <w:lang w:eastAsia="zh-Hans"/>
        </w:rPr>
        <w:t>组织</w:t>
      </w:r>
      <w:r>
        <w:rPr>
          <w:rFonts w:hAnsi="宋体" w:hint="eastAsia"/>
          <w:color w:val="000000"/>
          <w:sz w:val="32"/>
          <w:szCs w:val="32"/>
        </w:rPr>
        <w:t>接受党员和群众来电、来信、来访。</w:t>
      </w:r>
    </w:p>
    <w:p w14:paraId="1EC2535B" w14:textId="77777777" w:rsidR="00D5687F" w:rsidRDefault="00FB36D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联系人：寇明雯                     </w:t>
      </w:r>
    </w:p>
    <w:p w14:paraId="2004827B" w14:textId="77777777" w:rsidR="00D5687F" w:rsidRDefault="00FB36D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联系电话：8135</w:t>
      </w:r>
      <w:r>
        <w:rPr>
          <w:rFonts w:ascii="仿宋_GB2312" w:eastAsia="仿宋_GB2312" w:hAnsi="宋体"/>
          <w:sz w:val="32"/>
          <w:szCs w:val="32"/>
        </w:rPr>
        <w:t>2616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</w:t>
      </w:r>
    </w:p>
    <w:p w14:paraId="680E79E7" w14:textId="77777777" w:rsidR="00D5687F" w:rsidRDefault="00FB36DF">
      <w:pPr>
        <w:overflowPunct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来信来访地址：北京工商大学良乡校区数统楼306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</w:t>
      </w:r>
    </w:p>
    <w:p w14:paraId="0E678F3A" w14:textId="77777777" w:rsidR="00D5687F" w:rsidRDefault="00FB36DF">
      <w:pPr>
        <w:overflowPunct w:val="0"/>
        <w:spacing w:line="560" w:lineRule="exact"/>
        <w:ind w:firstLineChars="1500" w:firstLine="510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中共北京工商大学</w:t>
      </w:r>
    </w:p>
    <w:p w14:paraId="35EE64A9" w14:textId="77777777" w:rsidR="00D5687F" w:rsidRDefault="00FB36DF">
      <w:pPr>
        <w:overflowPunct w:val="0"/>
        <w:spacing w:line="560" w:lineRule="exact"/>
        <w:ind w:firstLineChars="1400" w:firstLine="476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数学与统计学院委员会</w:t>
      </w:r>
    </w:p>
    <w:p w14:paraId="159870E7" w14:textId="77777777" w:rsidR="00D5687F" w:rsidRDefault="00FB36DF">
      <w:pPr>
        <w:overflowPunct w:val="0"/>
        <w:spacing w:line="560" w:lineRule="exact"/>
        <w:ind w:right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2022年 10 月 8 日</w:t>
      </w:r>
    </w:p>
    <w:p w14:paraId="143008AA" w14:textId="77777777" w:rsidR="00D5687F" w:rsidRDefault="00D5687F"/>
    <w:p w14:paraId="11C924D2" w14:textId="77777777" w:rsidR="00D5687F" w:rsidRDefault="00D5687F"/>
    <w:sectPr w:rsidR="00D568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6A703" w14:textId="77777777" w:rsidR="00B351A4" w:rsidRDefault="00B351A4" w:rsidP="00FB36DF">
      <w:r>
        <w:separator/>
      </w:r>
    </w:p>
  </w:endnote>
  <w:endnote w:type="continuationSeparator" w:id="0">
    <w:p w14:paraId="68896F2B" w14:textId="77777777" w:rsidR="00B351A4" w:rsidRDefault="00B351A4" w:rsidP="00F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E6AA6" w14:textId="77777777" w:rsidR="00B351A4" w:rsidRDefault="00B351A4" w:rsidP="00FB36DF">
      <w:r>
        <w:separator/>
      </w:r>
    </w:p>
  </w:footnote>
  <w:footnote w:type="continuationSeparator" w:id="0">
    <w:p w14:paraId="640504D8" w14:textId="77777777" w:rsidR="00B351A4" w:rsidRDefault="00B351A4" w:rsidP="00FB3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FhMmIzNjA5ZGI0MWVkMGQzMjE3N2ZmZTk3NTg0OGQifQ=="/>
  </w:docVars>
  <w:rsids>
    <w:rsidRoot w:val="4B076FEE"/>
    <w:rsid w:val="00B1198C"/>
    <w:rsid w:val="00B351A4"/>
    <w:rsid w:val="00D5687F"/>
    <w:rsid w:val="00FB36DF"/>
    <w:rsid w:val="3A283534"/>
    <w:rsid w:val="3FFFF8A9"/>
    <w:rsid w:val="492B75B7"/>
    <w:rsid w:val="4B076FEE"/>
    <w:rsid w:val="7264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274B17"/>
  <w15:docId w15:val="{9DCA274B-4E28-4FE6-B64E-59896A01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560" w:lineRule="exact"/>
      <w:ind w:firstLine="555"/>
    </w:pPr>
    <w:rPr>
      <w:rFonts w:ascii="仿宋_GB2312" w:eastAsia="仿宋_GB2312" w:hAnsi="Calibri"/>
      <w:sz w:val="28"/>
      <w:szCs w:val="22"/>
    </w:rPr>
  </w:style>
  <w:style w:type="paragraph" w:styleId="a4">
    <w:name w:val="header"/>
    <w:basedOn w:val="a"/>
    <w:link w:val="a5"/>
    <w:rsid w:val="00FB3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B36D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B3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B36D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弋</dc:creator>
  <cp:lastModifiedBy>张 敏</cp:lastModifiedBy>
  <cp:revision>3</cp:revision>
  <dcterms:created xsi:type="dcterms:W3CDTF">2022-10-07T08:18:00Z</dcterms:created>
  <dcterms:modified xsi:type="dcterms:W3CDTF">2022-10-07T10:13:00Z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B56B38D65C5F41D795D37D0081DD6C70</vt:lpwstr>
  </property>
</Properties>
</file>